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23806725"/>
        <w:docPartObj>
          <w:docPartGallery w:val="Cover Pages"/>
          <w:docPartUnique/>
        </w:docPartObj>
      </w:sdtPr>
      <w:sdtEndPr/>
      <w:sdtContent>
        <w:p w14:paraId="08C03740" w14:textId="77777777" w:rsidR="001D7FC1" w:rsidRDefault="001D7FC1"/>
        <w:p w14:paraId="51144247" w14:textId="77777777" w:rsidR="001D7FC1" w:rsidRDefault="003B1047" w:rsidP="001D7FC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78B78470" wp14:editId="3360C31A">
                    <wp:simplePos x="0" y="0"/>
                    <wp:positionH relativeFrom="page">
                      <wp:posOffset>1828800</wp:posOffset>
                    </wp:positionH>
                    <wp:positionV relativeFrom="paragraph">
                      <wp:posOffset>4810125</wp:posOffset>
                    </wp:positionV>
                    <wp:extent cx="4267200" cy="312610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67200" cy="3126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E53A4" w14:textId="77777777" w:rsidR="001D7FC1" w:rsidRPr="003B1047" w:rsidRDefault="001D7FC1" w:rsidP="003B1047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B1047">
                                  <w:rPr>
                                    <w:color w:val="000000" w:themeColor="text1"/>
                                    <w:sz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2018 SPONSORSHIP PROPOSAL</w:t>
                                </w:r>
                              </w:p>
                              <w:p w14:paraId="74AB87FA" w14:textId="77777777" w:rsidR="003B1047" w:rsidRPr="003B1047" w:rsidRDefault="003B1047"/>
                              <w:p w14:paraId="738C7402" w14:textId="77777777" w:rsidR="001D7FC1" w:rsidRPr="003B1047" w:rsidRDefault="00C057C6" w:rsidP="003B104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hyperlink r:id="rId9" w:history="1">
                                  <w:r w:rsidR="003B1047" w:rsidRPr="003B1047">
                                    <w:rPr>
                                      <w:rStyle w:val="Hyperlink"/>
                                      <w:color w:val="auto"/>
                                      <w:sz w:val="24"/>
                                      <w:u w:val="none"/>
                                    </w:rPr>
                                    <w:t>RWIBASKETBALL@GMAIL.COM</w:t>
                                  </w:r>
                                </w:hyperlink>
                              </w:p>
                              <w:p w14:paraId="6E4B6A08" w14:textId="77777777" w:rsidR="003B1047" w:rsidRDefault="003B1047" w:rsidP="003B104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3B1047">
                                  <w:rPr>
                                    <w:sz w:val="24"/>
                                  </w:rPr>
                                  <w:t>@RWIBASKETBALL</w:t>
                                </w:r>
                              </w:p>
                              <w:p w14:paraId="5E2FB81B" w14:textId="77777777" w:rsidR="003B1047" w:rsidRDefault="003B1047" w:rsidP="003B104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STEVEN KORN</w:t>
                                </w:r>
                                <w:r w:rsidR="00117FA4">
                                  <w:rPr>
                                    <w:sz w:val="24"/>
                                  </w:rPr>
                                  <w:t>: 647 641 1518</w:t>
                                </w:r>
                              </w:p>
                              <w:p w14:paraId="67B6BFBE" w14:textId="77777777" w:rsidR="003B1047" w:rsidRPr="003B1047" w:rsidRDefault="003B1047" w:rsidP="003B104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CY SAMUELS</w:t>
                                </w:r>
                                <w:r w:rsidR="00117FA4">
                                  <w:rPr>
                                    <w:sz w:val="24"/>
                                  </w:rPr>
                                  <w:t>: 647 778 1542</w:t>
                                </w:r>
                              </w:p>
                              <w:p w14:paraId="68E6D75A" w14:textId="77777777" w:rsidR="003B1047" w:rsidRPr="003B1047" w:rsidRDefault="003B1047" w:rsidP="003B1047">
                                <w:pPr>
                                  <w:jc w:val="center"/>
                                </w:pPr>
                              </w:p>
                              <w:p w14:paraId="7AE09725" w14:textId="77777777" w:rsidR="003B1047" w:rsidRPr="003B1047" w:rsidRDefault="003B1047"/>
                              <w:p w14:paraId="15136586" w14:textId="77777777" w:rsidR="001D7FC1" w:rsidRPr="003B1047" w:rsidRDefault="001D7FC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3C68F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in;margin-top:378.75pt;width:336pt;height:246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qPIgIAAB4EAAAOAAAAZHJzL2Uyb0RvYy54bWysU9tuGyEQfa/Uf0C813up7SQrr6PUqatK&#10;6UVK+gEsy3pRgaGAvet+fQfWcdz2rSoPaGBmDmfODKvbUStyEM5LMDUtZjklwnBopdnV9NvT9s01&#10;JT4w0zIFRtT0KDy9Xb9+tRpsJUroQbXCEQQxvhpsTfsQbJVlnvdCMz8DKww6O3CaBTy6XdY6NiC6&#10;VlmZ58tsANdaB1x4j7f3k5OuE37XCR6+dJ0XgaiaIreQdpf2Ju7ZesWqnWO2l/xEg/0DC82kwUfP&#10;UPcsMLJ38i8oLbkDD12YcdAZdJ3kItWA1RT5H9U89syKVAuK4+1ZJv//YPnnw1dHZFvTsriixDCN&#10;TXoSYyDvYCRl1GewvsKwR4uBYcRr7HOq1dsH4N89MbDpmdmJO+dg6AVrkV8RM7OL1AnHR5Bm+AQt&#10;PsP2ARLQ2DkdxUM5CKJjn47n3kQqHC/n5fIKG04JR9/bolwW+SK9warndOt8+CBAk2jU1GHzEzw7&#10;PPgQ6bDqOSS+5kHJdiuVSge3azbKkQPDQdmmdUL/LUwZMtT0ZlEuErKBmJ9mSMuAg6ykrul1HldM&#10;Z1WU471pkx2YVJONTJQ56RMlmcQJYzNiYBStgfaISjmYBhY/GBo9uJ+UDDisNfU/9swJStRHg2rf&#10;FPN5nO50mC9QKErcpae59DDDEaqmgZLJ3IT0IyJfA3fYlU4mvV6YnLjiECYZTx8mTvnlOUW9fOv1&#10;LwAAAP//AwBQSwMEFAAGAAgAAAAhADBi4vvfAAAADAEAAA8AAABkcnMvZG93bnJldi54bWxMj8tO&#10;wzAQRfdI/IM1SGwQdYiaJ3EqQAKxbekHTOJpEhHbUew26d8zrGA5M0d3zq12qxnFhWY/OKvgaROB&#10;INs6PdhOwfHr/TEH4QNajaOzpOBKHnb17U2FpXaL3dPlEDrBIdaXqKAPYSql9G1PBv3GTWT5dnKz&#10;wcDj3Ek948LhZpRxFKXS4GD5Q48TvfXUfh/ORsHpc3lIiqX5CMdsv01fccgad1Xq/m59eQYRaA1/&#10;MPzqszrU7NS4s9VejAriPOcuQUGWZAkIJoo04k3DaLwtcpB1Jf+XqH8AAAD//wMAUEsBAi0AFAAG&#10;AAgAAAAhALaDOJL+AAAA4QEAABMAAAAAAAAAAAAAAAAAAAAAAFtDb250ZW50X1R5cGVzXS54bWxQ&#10;SwECLQAUAAYACAAAACEAOP0h/9YAAACUAQAACwAAAAAAAAAAAAAAAAAvAQAAX3JlbHMvLnJlbHNQ&#10;SwECLQAUAAYACAAAACEAAWiqjyICAAAeBAAADgAAAAAAAAAAAAAAAAAuAgAAZHJzL2Uyb0RvYy54&#10;bWxQSwECLQAUAAYACAAAACEAMGLi+98AAAAMAQAADwAAAAAAAAAAAAAAAAB8BAAAZHJzL2Rvd25y&#10;ZXYueG1sUEsFBgAAAAAEAAQA8wAAAIgFAAAAAA==&#10;" stroked="f">
                    <v:textbox>
                      <w:txbxContent>
                        <w:p w:rsidR="001D7FC1" w:rsidRPr="003B1047" w:rsidRDefault="001D7FC1" w:rsidP="003B1047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B1047">
                            <w:rPr>
                              <w:color w:val="000000" w:themeColor="text1"/>
                              <w:sz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2018 SPONSORSHIP PROPOSAL</w:t>
                          </w:r>
                        </w:p>
                        <w:p w:rsidR="003B1047" w:rsidRPr="003B1047" w:rsidRDefault="003B1047"/>
                        <w:p w:rsidR="001D7FC1" w:rsidRPr="003B1047" w:rsidRDefault="003B1047" w:rsidP="003B1047">
                          <w:pPr>
                            <w:jc w:val="center"/>
                            <w:rPr>
                              <w:sz w:val="24"/>
                            </w:rPr>
                          </w:pPr>
                          <w:hyperlink r:id="rId10" w:history="1">
                            <w:r w:rsidRPr="003B1047">
                              <w:rPr>
                                <w:rStyle w:val="Hyperlink"/>
                                <w:color w:val="auto"/>
                                <w:sz w:val="24"/>
                                <w:u w:val="none"/>
                              </w:rPr>
                              <w:t>RWIBASKETBALL@GMAIL.COM</w:t>
                            </w:r>
                          </w:hyperlink>
                        </w:p>
                        <w:p w:rsidR="003B1047" w:rsidRDefault="003B1047" w:rsidP="003B1047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3B1047">
                            <w:rPr>
                              <w:sz w:val="24"/>
                            </w:rPr>
                            <w:t>@RWIBASKETBALL</w:t>
                          </w:r>
                        </w:p>
                        <w:p w:rsidR="003B1047" w:rsidRDefault="003B1047" w:rsidP="003B1047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STEVEN KORN</w:t>
                          </w:r>
                          <w:r w:rsidR="00117FA4">
                            <w:rPr>
                              <w:sz w:val="24"/>
                            </w:rPr>
                            <w:t>: 647 641 1518</w:t>
                          </w:r>
                        </w:p>
                        <w:p w:rsidR="003B1047" w:rsidRPr="003B1047" w:rsidRDefault="003B1047" w:rsidP="003B1047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CY SAMUELS</w:t>
                          </w:r>
                          <w:r w:rsidR="00117FA4">
                            <w:rPr>
                              <w:sz w:val="24"/>
                            </w:rPr>
                            <w:t>: 647 778 1542</w:t>
                          </w:r>
                        </w:p>
                        <w:p w:rsidR="003B1047" w:rsidRPr="003B1047" w:rsidRDefault="003B1047" w:rsidP="003B1047">
                          <w:pPr>
                            <w:jc w:val="center"/>
                          </w:pPr>
                        </w:p>
                        <w:p w:rsidR="003B1047" w:rsidRPr="003B1047" w:rsidRDefault="003B1047"/>
                        <w:p w:rsidR="001D7FC1" w:rsidRPr="003B1047" w:rsidRDefault="001D7FC1"/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Pr="00064379">
            <w:rPr>
              <w:b/>
              <w:i/>
              <w:noProof/>
              <w:sz w:val="72"/>
            </w:rPr>
            <w:drawing>
              <wp:anchor distT="0" distB="0" distL="114300" distR="114300" simplePos="0" relativeHeight="251665408" behindDoc="1" locked="0" layoutInCell="1" allowOverlap="1" wp14:anchorId="222981E8" wp14:editId="2D69635F">
                <wp:simplePos x="0" y="0"/>
                <wp:positionH relativeFrom="margin">
                  <wp:posOffset>1295400</wp:posOffset>
                </wp:positionH>
                <wp:positionV relativeFrom="paragraph">
                  <wp:posOffset>762000</wp:posOffset>
                </wp:positionV>
                <wp:extent cx="3333245" cy="3181350"/>
                <wp:effectExtent l="0" t="0" r="635" b="0"/>
                <wp:wrapTight wrapText="bothSides">
                  <wp:wrapPolygon edited="0">
                    <wp:start x="0" y="0"/>
                    <wp:lineTo x="0" y="21471"/>
                    <wp:lineTo x="21481" y="21471"/>
                    <wp:lineTo x="21481" y="0"/>
                    <wp:lineTo x="0" y="0"/>
                  </wp:wrapPolygon>
                </wp:wrapTight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WI KINGS LOGO.jpg"/>
                        <pic:cNvPicPr/>
                      </pic:nvPicPr>
                      <pic:blipFill rotWithShape="1">
                        <a:blip r:embed="rId1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brightnessContrast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812" b="23594"/>
                        <a:stretch/>
                      </pic:blipFill>
                      <pic:spPr bwMode="auto">
                        <a:xfrm>
                          <a:off x="0" y="0"/>
                          <a:ext cx="3333245" cy="3181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D7FC1">
            <w:br w:type="page"/>
          </w:r>
        </w:p>
        <w:p w14:paraId="113F8832" w14:textId="77777777" w:rsidR="001D7FC1" w:rsidRDefault="00C057C6"/>
      </w:sdtContent>
    </w:sdt>
    <w:p w14:paraId="4D5896F1" w14:textId="77777777" w:rsidR="00064379" w:rsidRDefault="00064379"/>
    <w:p w14:paraId="5AA37EE8" w14:textId="77777777" w:rsidR="00064379" w:rsidRDefault="00064379"/>
    <w:p w14:paraId="4D485E93" w14:textId="77777777" w:rsidR="00DF0A17" w:rsidRDefault="00BD1168">
      <w:r>
        <w:t>INTRODUCTION</w:t>
      </w:r>
    </w:p>
    <w:p w14:paraId="6C611480" w14:textId="77777777" w:rsidR="00BD1168" w:rsidRDefault="00BD1168">
      <w:r>
        <w:t xml:space="preserve">On behalf of Run </w:t>
      </w:r>
      <w:r w:rsidR="001A558B">
        <w:t>with</w:t>
      </w:r>
      <w:r>
        <w:t xml:space="preserve"> </w:t>
      </w:r>
      <w:r w:rsidR="001A558B">
        <w:t>It</w:t>
      </w:r>
      <w:r>
        <w:t xml:space="preserve"> Basketball (RWI), we would like to extend an invitation to become a sponsor of our organization. We are a non-profit organization dedicated to introducing under privileged youth the proper tools needed for a healthy lifestyle through the use of basketball.</w:t>
      </w:r>
    </w:p>
    <w:p w14:paraId="635C704E" w14:textId="77777777" w:rsidR="00BD1168" w:rsidRDefault="00BD1168"/>
    <w:p w14:paraId="6C4D3946" w14:textId="77777777" w:rsidR="00BD1168" w:rsidRDefault="00BD1168">
      <w:r>
        <w:t>OUR MISSION</w:t>
      </w:r>
    </w:p>
    <w:p w14:paraId="699B2392" w14:textId="77777777" w:rsidR="001A558B" w:rsidRDefault="001A558B" w:rsidP="001A558B">
      <w:pPr>
        <w:pStyle w:val="ListParagraph"/>
        <w:numPr>
          <w:ilvl w:val="0"/>
          <w:numId w:val="1"/>
        </w:numPr>
      </w:pPr>
      <w:r>
        <w:t xml:space="preserve">Remove economic barriers to participate in sports </w:t>
      </w:r>
    </w:p>
    <w:p w14:paraId="7FB07CAA" w14:textId="77777777" w:rsidR="001A558B" w:rsidRDefault="001A558B" w:rsidP="001A558B">
      <w:pPr>
        <w:pStyle w:val="ListParagraph"/>
        <w:numPr>
          <w:ilvl w:val="0"/>
          <w:numId w:val="1"/>
        </w:numPr>
      </w:pPr>
      <w:r>
        <w:t xml:space="preserve">Provide opportunity to be active and healthy </w:t>
      </w:r>
    </w:p>
    <w:p w14:paraId="30AB83CA" w14:textId="77777777" w:rsidR="00BD1168" w:rsidRDefault="00BD1168" w:rsidP="00BD1168">
      <w:pPr>
        <w:pStyle w:val="ListParagraph"/>
        <w:numPr>
          <w:ilvl w:val="0"/>
          <w:numId w:val="1"/>
        </w:numPr>
      </w:pPr>
      <w:r>
        <w:t>Teach the fundamentals of basketball</w:t>
      </w:r>
    </w:p>
    <w:p w14:paraId="3EEBA3F1" w14:textId="77777777" w:rsidR="001A558B" w:rsidRDefault="001A558B" w:rsidP="00BD1168">
      <w:pPr>
        <w:pStyle w:val="ListParagraph"/>
        <w:numPr>
          <w:ilvl w:val="0"/>
          <w:numId w:val="1"/>
        </w:numPr>
      </w:pPr>
      <w:r>
        <w:t>Teach the meaning of “Student Athlete”</w:t>
      </w:r>
    </w:p>
    <w:p w14:paraId="70FD19EF" w14:textId="77777777" w:rsidR="00BD1168" w:rsidRDefault="00BD1168" w:rsidP="00BD1168">
      <w:pPr>
        <w:pStyle w:val="ListParagraph"/>
        <w:numPr>
          <w:ilvl w:val="0"/>
          <w:numId w:val="1"/>
        </w:numPr>
      </w:pPr>
      <w:r>
        <w:t xml:space="preserve">Promote good sportsmanship, teamwork, accountability </w:t>
      </w:r>
      <w:r w:rsidR="001A558B">
        <w:t>through competition</w:t>
      </w:r>
    </w:p>
    <w:p w14:paraId="38D8C74F" w14:textId="77777777" w:rsidR="001A558B" w:rsidRDefault="001A558B" w:rsidP="00BD1168">
      <w:pPr>
        <w:pStyle w:val="ListParagraph"/>
        <w:numPr>
          <w:ilvl w:val="0"/>
          <w:numId w:val="1"/>
        </w:numPr>
      </w:pPr>
      <w:r>
        <w:t>Encourage the players to have respect for the game, others and themselves</w:t>
      </w:r>
    </w:p>
    <w:p w14:paraId="6F62E150" w14:textId="77777777" w:rsidR="006E2C44" w:rsidRDefault="006E2C44" w:rsidP="001A558B"/>
    <w:p w14:paraId="3F6A9C12" w14:textId="77777777" w:rsidR="006E2C44" w:rsidRDefault="006E2C44" w:rsidP="001A558B"/>
    <w:p w14:paraId="77F2287D" w14:textId="77777777" w:rsidR="003C1E77" w:rsidRDefault="006E2C44" w:rsidP="001A558B">
      <w:r>
        <w:t>The success of our organization and its events depend on the financial and/ or product support of sponsors to offset the costs of essential expenses. These may include: facility rentals for gyms and classrooms, equipment, awards, officials, player jerseys and ultimatel</w:t>
      </w:r>
      <w:r w:rsidR="00153248">
        <w:t>y the minimization of registration fees for individuals. All sponsorship funding is directly used to manage and improve the youth opportunities in the GTA.</w:t>
      </w:r>
    </w:p>
    <w:p w14:paraId="20084E54" w14:textId="77777777" w:rsidR="003C1E77" w:rsidRDefault="003C1E77" w:rsidP="001A558B"/>
    <w:p w14:paraId="79B1BD5C" w14:textId="77777777" w:rsidR="003C1E77" w:rsidRDefault="003C1E77" w:rsidP="001A558B">
      <w:r>
        <w:t>We have included more information in this package for your review. You are more than a name on shirt or website, you could be the one to provide our youth with a life changing experience. Thank you for considering.</w:t>
      </w:r>
    </w:p>
    <w:p w14:paraId="32BA7240" w14:textId="77777777" w:rsidR="003C1E77" w:rsidRDefault="003C1E77" w:rsidP="001A558B"/>
    <w:p w14:paraId="35BDD698" w14:textId="77777777" w:rsidR="003C1E77" w:rsidRDefault="003C1E77" w:rsidP="001A558B">
      <w:r>
        <w:t>Sincerely,</w:t>
      </w:r>
    </w:p>
    <w:p w14:paraId="4EDE5AC9" w14:textId="77777777" w:rsidR="003C1E77" w:rsidRDefault="003C1E77" w:rsidP="001A558B">
      <w:r>
        <w:t>Run with It Basketball</w:t>
      </w:r>
    </w:p>
    <w:p w14:paraId="434DBB7E" w14:textId="77777777" w:rsidR="003C1E77" w:rsidRDefault="003C1E77" w:rsidP="001A558B"/>
    <w:p w14:paraId="181EAEE3" w14:textId="77777777" w:rsidR="00064379" w:rsidRDefault="00064379" w:rsidP="001A558B"/>
    <w:p w14:paraId="6C27F355" w14:textId="77777777" w:rsidR="00064379" w:rsidRDefault="00064379" w:rsidP="001A558B"/>
    <w:p w14:paraId="53AEFEE9" w14:textId="77777777" w:rsidR="00064379" w:rsidRDefault="00064379" w:rsidP="001A558B"/>
    <w:p w14:paraId="7B76145F" w14:textId="77777777" w:rsidR="004C2BD1" w:rsidRDefault="004C2BD1" w:rsidP="001A558B"/>
    <w:p w14:paraId="7BF877A5" w14:textId="77777777" w:rsidR="00736C12" w:rsidRDefault="00736C12" w:rsidP="001A558B">
      <w:pPr>
        <w:sectPr w:rsidR="00736C12" w:rsidSect="001D7FC1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pgNumType w:start="0"/>
          <w:cols w:space="720"/>
          <w:titlePg/>
          <w:docGrid w:linePitch="360"/>
        </w:sectPr>
      </w:pPr>
    </w:p>
    <w:p w14:paraId="0612EDF4" w14:textId="77777777" w:rsidR="00064379" w:rsidRDefault="00064379" w:rsidP="001A558B"/>
    <w:p w14:paraId="1F3F6A9B" w14:textId="77777777" w:rsidR="00A4354C" w:rsidRDefault="00A4354C" w:rsidP="001A558B">
      <w:pPr>
        <w:rPr>
          <w:sz w:val="24"/>
        </w:rPr>
      </w:pPr>
    </w:p>
    <w:p w14:paraId="5EE9824A" w14:textId="77777777" w:rsidR="004C2BD1" w:rsidRPr="00A4354C" w:rsidRDefault="004C2BD1" w:rsidP="001A558B">
      <w:pPr>
        <w:rPr>
          <w:sz w:val="32"/>
        </w:rPr>
      </w:pPr>
      <w:r w:rsidRPr="00A4354C">
        <w:rPr>
          <w:sz w:val="32"/>
        </w:rPr>
        <w:t>ABOUT RWI</w:t>
      </w:r>
    </w:p>
    <w:p w14:paraId="3F3843C0" w14:textId="77777777" w:rsidR="00736C12" w:rsidRDefault="000E1756" w:rsidP="001A558B">
      <w:r>
        <w:t>RWI began as a basketball skills training company that has since then</w:t>
      </w:r>
      <w:r w:rsidR="003F524A">
        <w:t xml:space="preserve"> created eight AAU teams and three solely hosted tournament events in its two</w:t>
      </w:r>
      <w:r w:rsidR="00736C12">
        <w:t>-</w:t>
      </w:r>
      <w:r w:rsidR="003F524A">
        <w:t xml:space="preserve"> year life span. Our players are provided structure and the ability to develop in the game of basketball. </w:t>
      </w:r>
      <w:r w:rsidR="00736C12">
        <w:t xml:space="preserve">With a </w:t>
      </w:r>
      <w:r w:rsidR="003F524A">
        <w:t>coaching staff built up of previous high-level school</w:t>
      </w:r>
      <w:r w:rsidR="00736C12">
        <w:t>ed</w:t>
      </w:r>
      <w:r w:rsidR="003F524A">
        <w:t xml:space="preserve"> athlete</w:t>
      </w:r>
      <w:r w:rsidR="00736C12">
        <w:t>, they</w:t>
      </w:r>
      <w:r w:rsidR="003F524A">
        <w:t xml:space="preserve"> possess the knowledge and experience to present new and creative workouts to better our players.  </w:t>
      </w:r>
    </w:p>
    <w:p w14:paraId="6C8BE1AE" w14:textId="77777777" w:rsidR="003F524A" w:rsidRDefault="00736C12" w:rsidP="001A558B">
      <w:r>
        <w:t xml:space="preserve">Practice and training facility are located within York region, such as Vaughan. Our players also travel within the GTA and America for games and tournaments respectively. </w:t>
      </w:r>
    </w:p>
    <w:p w14:paraId="4D5DD49C" w14:textId="77777777" w:rsidR="00736C12" w:rsidRDefault="00736C12" w:rsidP="001A558B">
      <w:r>
        <w:t>We strive to uphold what it means to be a student athlete be providing our players the opportunity to attend study hall session and maintain an agreed upon standard for their grades.</w:t>
      </w:r>
    </w:p>
    <w:p w14:paraId="23B23D04" w14:textId="77777777" w:rsidR="004E34F6" w:rsidRDefault="004E34F6" w:rsidP="001A558B">
      <w:r>
        <w:t xml:space="preserve">Our goal is </w:t>
      </w:r>
      <w:r w:rsidR="00145864">
        <w:t xml:space="preserve">make a difference in the communities of the youth today, and that is why our motto is </w:t>
      </w:r>
      <w:r w:rsidR="00145864" w:rsidRPr="00145864">
        <w:rPr>
          <w:b/>
          <w:i/>
        </w:rPr>
        <w:t>“believe in the process”.</w:t>
      </w:r>
    </w:p>
    <w:p w14:paraId="07DB7BDA" w14:textId="77777777" w:rsidR="00145864" w:rsidRDefault="00145864" w:rsidP="001A558B"/>
    <w:p w14:paraId="0A2B12EB" w14:textId="77777777" w:rsidR="00A4354C" w:rsidRDefault="00A4354C" w:rsidP="001A558B">
      <w:pPr>
        <w:rPr>
          <w:sz w:val="32"/>
        </w:rPr>
      </w:pPr>
    </w:p>
    <w:p w14:paraId="3181881B" w14:textId="77777777" w:rsidR="00145864" w:rsidRPr="00A4354C" w:rsidRDefault="001D7FC1" w:rsidP="001A558B">
      <w:pPr>
        <w:rPr>
          <w:sz w:val="32"/>
        </w:rPr>
      </w:pPr>
      <w:r w:rsidRPr="00820A99">
        <w:rPr>
          <w:noProof/>
        </w:rPr>
        <w:drawing>
          <wp:anchor distT="0" distB="0" distL="114300" distR="114300" simplePos="0" relativeHeight="251660288" behindDoc="1" locked="0" layoutInCell="1" allowOverlap="1" wp14:anchorId="3F15EEEE" wp14:editId="477BFBE0">
            <wp:simplePos x="0" y="0"/>
            <wp:positionH relativeFrom="column">
              <wp:posOffset>4174490</wp:posOffset>
            </wp:positionH>
            <wp:positionV relativeFrom="paragraph">
              <wp:posOffset>274320</wp:posOffset>
            </wp:positionV>
            <wp:extent cx="1659890" cy="1680210"/>
            <wp:effectExtent l="57150" t="57150" r="73660" b="72390"/>
            <wp:wrapTight wrapText="bothSides">
              <wp:wrapPolygon edited="0">
                <wp:start x="-540" y="19"/>
                <wp:lineTo x="-424" y="15723"/>
                <wp:lineTo x="-44" y="21098"/>
                <wp:lineTo x="20867" y="21619"/>
                <wp:lineTo x="21856" y="21551"/>
                <wp:lineTo x="22022" y="6319"/>
                <wp:lineTo x="21521" y="-766"/>
                <wp:lineTo x="2675" y="-202"/>
                <wp:lineTo x="-540" y="19"/>
              </wp:wrapPolygon>
            </wp:wrapTight>
            <wp:docPr id="8" name="Picture 8" descr="C:\Users\htejancole\Documents\RWI KING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htejancole\Documents\RWI KINGS LOG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2" t="6800" r="6080" b="51141"/>
                    <a:stretch/>
                  </pic:blipFill>
                  <pic:spPr bwMode="auto">
                    <a:xfrm rot="239606">
                      <a:off x="0" y="0"/>
                      <a:ext cx="165989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864" w:rsidRPr="00A4354C">
        <w:rPr>
          <w:sz w:val="32"/>
        </w:rPr>
        <w:t xml:space="preserve">HOW CAN YOU HELP? </w:t>
      </w:r>
    </w:p>
    <w:p w14:paraId="514F3944" w14:textId="77777777" w:rsidR="00145864" w:rsidRDefault="00145864" w:rsidP="001A558B">
      <w:r>
        <w:t>There are several ways to supports us:</w:t>
      </w:r>
    </w:p>
    <w:p w14:paraId="6754CE27" w14:textId="77777777" w:rsidR="00145864" w:rsidRDefault="00145864" w:rsidP="00145864">
      <w:pPr>
        <w:pStyle w:val="ListParagraph"/>
        <w:numPr>
          <w:ilvl w:val="0"/>
          <w:numId w:val="2"/>
        </w:numPr>
      </w:pPr>
      <w:r>
        <w:t xml:space="preserve">Sponsor the organization </w:t>
      </w:r>
    </w:p>
    <w:p w14:paraId="3B758FF3" w14:textId="77777777" w:rsidR="00145864" w:rsidRDefault="00145864" w:rsidP="00145864">
      <w:pPr>
        <w:pStyle w:val="ListParagraph"/>
        <w:numPr>
          <w:ilvl w:val="0"/>
          <w:numId w:val="2"/>
        </w:numPr>
      </w:pPr>
      <w:r>
        <w:t>Become a</w:t>
      </w:r>
      <w:r w:rsidR="00A4354C">
        <w:t>n</w:t>
      </w:r>
      <w:r>
        <w:t xml:space="preserve"> individual team sponsor </w:t>
      </w:r>
    </w:p>
    <w:p w14:paraId="282038B1" w14:textId="77777777" w:rsidR="00145864" w:rsidRDefault="00145864" w:rsidP="00145864">
      <w:pPr>
        <w:pStyle w:val="ListParagraph"/>
        <w:numPr>
          <w:ilvl w:val="0"/>
          <w:numId w:val="2"/>
        </w:numPr>
      </w:pPr>
      <w:r>
        <w:t>Donate products and/or services to be used</w:t>
      </w:r>
    </w:p>
    <w:p w14:paraId="772BA8DA" w14:textId="77777777" w:rsidR="00145864" w:rsidRDefault="00145864" w:rsidP="00145864">
      <w:pPr>
        <w:pStyle w:val="ListParagraph"/>
        <w:numPr>
          <w:ilvl w:val="0"/>
          <w:numId w:val="2"/>
        </w:numPr>
      </w:pPr>
      <w:r>
        <w:t>Become an event sponsor (</w:t>
      </w:r>
      <w:r w:rsidR="00A4354C">
        <w:t>i.e.</w:t>
      </w:r>
      <w:r>
        <w:t xml:space="preserve"> Pink City Classic)</w:t>
      </w:r>
    </w:p>
    <w:p w14:paraId="60F9A921" w14:textId="77777777" w:rsidR="00F6350D" w:rsidRDefault="00F6350D" w:rsidP="00F6350D"/>
    <w:p w14:paraId="64DA5398" w14:textId="77777777" w:rsidR="00F6350D" w:rsidRDefault="00F6350D" w:rsidP="00F6350D"/>
    <w:p w14:paraId="26C5CAAF" w14:textId="77777777" w:rsidR="00145864" w:rsidRDefault="00145864" w:rsidP="00145864"/>
    <w:p w14:paraId="0CFD5499" w14:textId="77777777" w:rsidR="00A4354C" w:rsidRDefault="00A4354C" w:rsidP="00145864"/>
    <w:p w14:paraId="6DA32DD2" w14:textId="77777777" w:rsidR="00A4354C" w:rsidRDefault="00A4354C" w:rsidP="00145864"/>
    <w:p w14:paraId="2821D2FE" w14:textId="77777777" w:rsidR="00A4354C" w:rsidRDefault="00A4354C" w:rsidP="00145864"/>
    <w:p w14:paraId="34A81DEF" w14:textId="77777777" w:rsidR="00A4354C" w:rsidRDefault="00A4354C" w:rsidP="00145864"/>
    <w:p w14:paraId="3091347D" w14:textId="77777777" w:rsidR="00A4354C" w:rsidRDefault="00A4354C" w:rsidP="00145864"/>
    <w:p w14:paraId="4D977102" w14:textId="77777777" w:rsidR="00A4354C" w:rsidRDefault="00A4354C" w:rsidP="00145864"/>
    <w:p w14:paraId="45D72C26" w14:textId="77777777" w:rsidR="00F81813" w:rsidRDefault="00F81813" w:rsidP="00E970B3">
      <w:pPr>
        <w:rPr>
          <w:sz w:val="28"/>
        </w:rPr>
      </w:pPr>
    </w:p>
    <w:p w14:paraId="6AC58026" w14:textId="77777777" w:rsidR="00E970B3" w:rsidRPr="00C247A6" w:rsidRDefault="00E970B3" w:rsidP="00E970B3">
      <w:pPr>
        <w:rPr>
          <w:sz w:val="32"/>
        </w:rPr>
      </w:pPr>
      <w:r w:rsidRPr="00C247A6">
        <w:rPr>
          <w:sz w:val="32"/>
        </w:rPr>
        <w:t>Team Sponsorship Opportunities</w:t>
      </w:r>
    </w:p>
    <w:p w14:paraId="35D2238C" w14:textId="77777777" w:rsidR="00E970B3" w:rsidRDefault="00E970B3" w:rsidP="00E970B3">
      <w:r>
        <w:t>Sponsors</w:t>
      </w:r>
      <w:r w:rsidR="00640089">
        <w:t xml:space="preserve"> </w:t>
      </w:r>
      <w:r>
        <w:t>Will Receive</w:t>
      </w:r>
      <w:r w:rsidR="001D7FC1">
        <w:t>:</w:t>
      </w:r>
    </w:p>
    <w:p w14:paraId="59AA8182" w14:textId="77777777" w:rsidR="00E970B3" w:rsidRDefault="00E970B3" w:rsidP="00E970B3">
      <w:r>
        <w:t xml:space="preserve">• Sponsor's Name/Company name printed on T-shirts and/or uniforms </w:t>
      </w:r>
    </w:p>
    <w:p w14:paraId="7D373549" w14:textId="77777777" w:rsidR="00E970B3" w:rsidRDefault="00E970B3" w:rsidP="00E970B3">
      <w:r>
        <w:t xml:space="preserve">• Media promotion: Instagram, Twitter, Snapchat and Facebook </w:t>
      </w:r>
    </w:p>
    <w:p w14:paraId="4A042249" w14:textId="77777777" w:rsidR="00E970B3" w:rsidRDefault="00E970B3" w:rsidP="00E970B3">
      <w:r>
        <w:t xml:space="preserve">• </w:t>
      </w:r>
      <w:r w:rsidR="00640089">
        <w:t xml:space="preserve">Sponsorship tables to provide interpersonal interactions </w:t>
      </w:r>
    </w:p>
    <w:p w14:paraId="1BA43299" w14:textId="77777777" w:rsidR="00F81813" w:rsidRDefault="00F81813" w:rsidP="00E970B3"/>
    <w:p w14:paraId="0535D687" w14:textId="77777777" w:rsidR="00F81813" w:rsidRPr="00F81813" w:rsidRDefault="00F81813" w:rsidP="00E970B3">
      <w:pPr>
        <w:rPr>
          <w:sz w:val="32"/>
        </w:rPr>
      </w:pPr>
      <w:r w:rsidRPr="00F81813">
        <w:rPr>
          <w:sz w:val="32"/>
        </w:rPr>
        <w:t xml:space="preserve">Packages </w:t>
      </w:r>
    </w:p>
    <w:p w14:paraId="7D739C55" w14:textId="77777777" w:rsidR="00F81813" w:rsidRDefault="00F81813" w:rsidP="00E970B3"/>
    <w:p w14:paraId="574157EC" w14:textId="77777777" w:rsidR="00E970B3" w:rsidRDefault="00E970B3" w:rsidP="00E970B3">
      <w:r>
        <w:t>These are general guidelines. We gratefully accept contributions of any level and will</w:t>
      </w:r>
      <w:r w:rsidR="00640089">
        <w:t xml:space="preserve"> </w:t>
      </w:r>
      <w:r>
        <w:t>work with your organization to provide adequate recognition for your contributions.</w:t>
      </w:r>
    </w:p>
    <w:p w14:paraId="00D6DA12" w14:textId="77777777" w:rsidR="00F81813" w:rsidRDefault="00F81813" w:rsidP="00E970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0089" w14:paraId="4B8E4A41" w14:textId="77777777" w:rsidTr="00F81813">
        <w:trPr>
          <w:trHeight w:val="3698"/>
        </w:trPr>
        <w:tc>
          <w:tcPr>
            <w:tcW w:w="3116" w:type="dxa"/>
          </w:tcPr>
          <w:p w14:paraId="4D789624" w14:textId="77777777" w:rsidR="00640089" w:rsidRPr="00DC4B45" w:rsidRDefault="00640089" w:rsidP="00640089">
            <w:pPr>
              <w:rPr>
                <w:b/>
                <w:sz w:val="32"/>
                <w:u w:val="single"/>
              </w:rPr>
            </w:pPr>
            <w:r w:rsidRPr="00DC4B45">
              <w:rPr>
                <w:b/>
                <w:sz w:val="32"/>
                <w:u w:val="single"/>
              </w:rPr>
              <w:t>Gold Package $2000</w:t>
            </w:r>
          </w:p>
          <w:p w14:paraId="2624C65C" w14:textId="77777777" w:rsidR="00F103F3" w:rsidRDefault="00F103F3" w:rsidP="00F103F3">
            <w:r>
              <w:t>* Highlighted sponsor recognition on company website.</w:t>
            </w:r>
          </w:p>
          <w:p w14:paraId="6BDA9036" w14:textId="77777777" w:rsidR="00F103F3" w:rsidRDefault="00F103F3" w:rsidP="00F103F3">
            <w:r>
              <w:t xml:space="preserve">* Highlighted sponsor recognition through social media </w:t>
            </w:r>
          </w:p>
          <w:p w14:paraId="3ADB4AD3" w14:textId="77777777" w:rsidR="00F103F3" w:rsidRDefault="00F103F3" w:rsidP="00F103F3">
            <w:r>
              <w:t xml:space="preserve">* Presence </w:t>
            </w:r>
            <w:r w:rsidR="00F81813">
              <w:t>o</w:t>
            </w:r>
            <w:r>
              <w:t>n promotional material and player t-shirts</w:t>
            </w:r>
            <w:r w:rsidR="00F81813">
              <w:t xml:space="preserve"> and uniforms </w:t>
            </w:r>
          </w:p>
          <w:p w14:paraId="09D24703" w14:textId="77777777" w:rsidR="00640089" w:rsidRDefault="00F103F3" w:rsidP="00F103F3">
            <w:r w:rsidRPr="00F103F3">
              <w:t>* Option to provided marketing material or business cards within registration packages</w:t>
            </w:r>
          </w:p>
        </w:tc>
        <w:tc>
          <w:tcPr>
            <w:tcW w:w="3117" w:type="dxa"/>
          </w:tcPr>
          <w:p w14:paraId="62FB0711" w14:textId="77777777" w:rsidR="00640089" w:rsidRPr="00DC4B45" w:rsidRDefault="00640089" w:rsidP="00640089">
            <w:pPr>
              <w:rPr>
                <w:b/>
                <w:sz w:val="32"/>
                <w:u w:val="single"/>
              </w:rPr>
            </w:pPr>
            <w:r w:rsidRPr="00DC4B45">
              <w:rPr>
                <w:b/>
                <w:sz w:val="32"/>
                <w:u w:val="single"/>
              </w:rPr>
              <w:t>Silver Package $1000</w:t>
            </w:r>
          </w:p>
          <w:p w14:paraId="534B143B" w14:textId="77777777" w:rsidR="00F103F3" w:rsidRDefault="00F103F3" w:rsidP="00F103F3">
            <w:r>
              <w:t>* Highlighted sponsor recognition on company website.</w:t>
            </w:r>
          </w:p>
          <w:p w14:paraId="0253FB59" w14:textId="77777777" w:rsidR="00F103F3" w:rsidRDefault="00F103F3" w:rsidP="00F103F3">
            <w:r>
              <w:t xml:space="preserve">* Highlighted sponsor recognition through social media </w:t>
            </w:r>
          </w:p>
          <w:p w14:paraId="6ADE25A0" w14:textId="77777777" w:rsidR="00F103F3" w:rsidRDefault="00F103F3" w:rsidP="00F103F3">
            <w:r>
              <w:t xml:space="preserve">* Presence </w:t>
            </w:r>
            <w:r w:rsidR="00F81813">
              <w:t>o</w:t>
            </w:r>
            <w:r>
              <w:t>n promotional material and player t-shirts</w:t>
            </w:r>
          </w:p>
          <w:p w14:paraId="67564FFB" w14:textId="77777777" w:rsidR="00640089" w:rsidRPr="00F103F3" w:rsidRDefault="00F103F3" w:rsidP="00640089">
            <w:r w:rsidRPr="00F103F3">
              <w:t>* Option to provided marketing material or business cards within registration packages</w:t>
            </w:r>
          </w:p>
        </w:tc>
        <w:tc>
          <w:tcPr>
            <w:tcW w:w="3117" w:type="dxa"/>
          </w:tcPr>
          <w:p w14:paraId="75472D77" w14:textId="77777777" w:rsidR="00640089" w:rsidRPr="00DC4B45" w:rsidRDefault="00640089" w:rsidP="00640089">
            <w:pPr>
              <w:rPr>
                <w:b/>
                <w:sz w:val="32"/>
                <w:u w:val="single"/>
              </w:rPr>
            </w:pPr>
            <w:r w:rsidRPr="00DC4B45">
              <w:rPr>
                <w:b/>
                <w:sz w:val="32"/>
                <w:u w:val="single"/>
              </w:rPr>
              <w:t>Bronze Package $500</w:t>
            </w:r>
          </w:p>
          <w:p w14:paraId="46A833E7" w14:textId="77777777" w:rsidR="00F103F3" w:rsidRDefault="00F103F3" w:rsidP="00F103F3">
            <w:r>
              <w:t>* Highlighted sponsor recognition on company website.</w:t>
            </w:r>
          </w:p>
          <w:p w14:paraId="3DDC008E" w14:textId="77777777" w:rsidR="00F103F3" w:rsidRDefault="00F103F3" w:rsidP="00F103F3">
            <w:r>
              <w:t xml:space="preserve">* Highlighted sponsor recognition through social media </w:t>
            </w:r>
          </w:p>
          <w:p w14:paraId="3C0E270C" w14:textId="77777777" w:rsidR="00640089" w:rsidRDefault="00F103F3" w:rsidP="00F103F3">
            <w:r>
              <w:t>* Option to provided marketing material or business cards within registration packages</w:t>
            </w:r>
          </w:p>
          <w:p w14:paraId="05FCBA93" w14:textId="77777777" w:rsidR="00640089" w:rsidRDefault="00640089" w:rsidP="00640089"/>
        </w:tc>
      </w:tr>
    </w:tbl>
    <w:p w14:paraId="2CC389F0" w14:textId="77777777" w:rsidR="00F81813" w:rsidRDefault="00F81813" w:rsidP="00E970B3">
      <w:pPr>
        <w:rPr>
          <w:sz w:val="28"/>
        </w:rPr>
      </w:pPr>
    </w:p>
    <w:p w14:paraId="648F8C5C" w14:textId="77777777" w:rsidR="00F81813" w:rsidRDefault="00F81813" w:rsidP="00E970B3"/>
    <w:p w14:paraId="72088CE5" w14:textId="77777777" w:rsidR="00E970B3" w:rsidRPr="00F81813" w:rsidRDefault="00E970B3" w:rsidP="00E970B3">
      <w:pPr>
        <w:rPr>
          <w:sz w:val="28"/>
        </w:rPr>
      </w:pPr>
      <w:r w:rsidRPr="00F81813">
        <w:rPr>
          <w:sz w:val="28"/>
        </w:rPr>
        <w:t>Did we miss something?</w:t>
      </w:r>
    </w:p>
    <w:p w14:paraId="4D122779" w14:textId="77777777" w:rsidR="00A4354C" w:rsidRDefault="00E970B3" w:rsidP="00E970B3">
      <w:r>
        <w:lastRenderedPageBreak/>
        <w:t>We are open to creative ideas. If you have a sponsorship idea for the club please contact us.</w:t>
      </w:r>
    </w:p>
    <w:p w14:paraId="4C813794" w14:textId="77777777" w:rsidR="00A4354C" w:rsidRDefault="00A4354C" w:rsidP="00145864"/>
    <w:p w14:paraId="143E14D1" w14:textId="77777777" w:rsidR="00F81813" w:rsidRDefault="00F81813" w:rsidP="00F81813">
      <w:pPr>
        <w:rPr>
          <w:sz w:val="32"/>
        </w:rPr>
      </w:pPr>
    </w:p>
    <w:p w14:paraId="2CB1468E" w14:textId="77777777" w:rsidR="00C247A6" w:rsidRDefault="00C247A6" w:rsidP="00F81813">
      <w:pPr>
        <w:rPr>
          <w:sz w:val="32"/>
        </w:rPr>
      </w:pPr>
    </w:p>
    <w:p w14:paraId="27EC8B02" w14:textId="77777777" w:rsidR="00F81813" w:rsidRPr="00F81813" w:rsidRDefault="00F81813" w:rsidP="00F81813">
      <w:pPr>
        <w:rPr>
          <w:sz w:val="32"/>
        </w:rPr>
      </w:pPr>
      <w:r w:rsidRPr="00F81813">
        <w:rPr>
          <w:sz w:val="32"/>
        </w:rPr>
        <w:t>Event Sponsorship Opportunities</w:t>
      </w:r>
    </w:p>
    <w:p w14:paraId="389D81E7" w14:textId="77777777" w:rsidR="00F81813" w:rsidRDefault="00F81813" w:rsidP="00F81813"/>
    <w:p w14:paraId="0D8D3AE9" w14:textId="77777777" w:rsidR="00F81813" w:rsidRDefault="00F81813" w:rsidP="00F81813">
      <w:r>
        <w:t>Our events can only take place with the strong participation and support of our sponsors.</w:t>
      </w:r>
    </w:p>
    <w:p w14:paraId="7E19B4C3" w14:textId="77777777" w:rsidR="00F81813" w:rsidRDefault="006B12A1" w:rsidP="00F81813">
      <w:pPr>
        <w:rPr>
          <w:b/>
          <w:i/>
          <w:sz w:val="32"/>
        </w:rPr>
      </w:pPr>
      <w:bookmarkStart w:id="0" w:name="_GoBack"/>
      <w:bookmarkEnd w:id="0"/>
      <w:r w:rsidRPr="00F81813"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7A7A8AED" wp14:editId="4A309C09">
            <wp:simplePos x="0" y="0"/>
            <wp:positionH relativeFrom="page">
              <wp:posOffset>5991225</wp:posOffset>
            </wp:positionH>
            <wp:positionV relativeFrom="paragraph">
              <wp:posOffset>159385</wp:posOffset>
            </wp:positionV>
            <wp:extent cx="1424305" cy="1426845"/>
            <wp:effectExtent l="152400" t="152400" r="137795" b="154305"/>
            <wp:wrapTight wrapText="bothSides">
              <wp:wrapPolygon edited="0">
                <wp:start x="-856" y="-78"/>
                <wp:lineTo x="-656" y="4896"/>
                <wp:lineTo x="-1785" y="5142"/>
                <wp:lineTo x="-663" y="14343"/>
                <wp:lineTo x="-1792" y="14588"/>
                <wp:lineTo x="-622" y="19942"/>
                <wp:lineTo x="8928" y="21700"/>
                <wp:lineTo x="19300" y="21804"/>
                <wp:lineTo x="19643" y="22025"/>
                <wp:lineTo x="21902" y="21533"/>
                <wp:lineTo x="22057" y="14120"/>
                <wp:lineTo x="21919" y="9428"/>
                <wp:lineTo x="22063" y="4674"/>
                <wp:lineTo x="21422" y="386"/>
                <wp:lineTo x="20868" y="-2150"/>
                <wp:lineTo x="10497" y="-2254"/>
                <wp:lineTo x="1403" y="-570"/>
                <wp:lineTo x="-856" y="-78"/>
              </wp:wrapPolygon>
            </wp:wrapTight>
            <wp:docPr id="3" name="Picture 3" descr="C:\Users\htejancole\Documents\P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ejancole\Documents\PCC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" t="22388" r="2041" b="23112"/>
                    <a:stretch/>
                  </pic:blipFill>
                  <pic:spPr bwMode="auto">
                    <a:xfrm rot="737989">
                      <a:off x="0" y="0"/>
                      <a:ext cx="142430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813" w:rsidRPr="00F81813">
        <w:rPr>
          <w:b/>
          <w:i/>
          <w:sz w:val="32"/>
        </w:rPr>
        <w:t xml:space="preserve">PINK CITY CLASSIC </w:t>
      </w:r>
    </w:p>
    <w:p w14:paraId="3B389EEA" w14:textId="77777777" w:rsidR="00F81813" w:rsidRDefault="00F81813" w:rsidP="00F81813">
      <w:r>
        <w:t xml:space="preserve">PCC is an annual basketball tournament for breast cancer awareness and research. Created in the memory of RWI’s Co-founder </w:t>
      </w:r>
      <w:r w:rsidR="007011BF">
        <w:t>mother, Ms. Roxanne Richards.</w:t>
      </w:r>
    </w:p>
    <w:p w14:paraId="06355D70" w14:textId="77777777" w:rsidR="007011BF" w:rsidRDefault="007011BF" w:rsidP="00F81813">
      <w:r>
        <w:t xml:space="preserve">Expanding </w:t>
      </w:r>
      <w:r w:rsidR="00291B06">
        <w:t>to three days with over 30 teams</w:t>
      </w:r>
      <w:r>
        <w:t>, we’ve created a weekend of fun competition where we bring together youth and adults, between the ages of 16-35. The tournament is composed of high school, men and women divisions re</w:t>
      </w:r>
      <w:r w:rsidR="00F6350D">
        <w:t xml:space="preserve">presenting all skill levels for a five-on-five, round-robin tournament. </w:t>
      </w:r>
    </w:p>
    <w:p w14:paraId="484E50C7" w14:textId="77777777" w:rsidR="00291B06" w:rsidRDefault="00291B06" w:rsidP="00F81813">
      <w:r>
        <w:t xml:space="preserve">Our locations included: </w:t>
      </w:r>
    </w:p>
    <w:p w14:paraId="7F7DB9E1" w14:textId="77777777" w:rsidR="00291B06" w:rsidRDefault="00291B06" w:rsidP="00291B06">
      <w:pPr>
        <w:pStyle w:val="ListParagraph"/>
        <w:numPr>
          <w:ilvl w:val="0"/>
          <w:numId w:val="4"/>
        </w:numPr>
      </w:pPr>
      <w:r>
        <w:t>Seneca College, Newnham Campus</w:t>
      </w:r>
    </w:p>
    <w:p w14:paraId="1550F9E8" w14:textId="77777777" w:rsidR="00291B06" w:rsidRDefault="00291B06" w:rsidP="00291B06">
      <w:pPr>
        <w:pStyle w:val="ListParagraph"/>
        <w:numPr>
          <w:ilvl w:val="0"/>
          <w:numId w:val="4"/>
        </w:numPr>
      </w:pPr>
      <w:r>
        <w:t xml:space="preserve">Westmount Collegiate Institute </w:t>
      </w:r>
    </w:p>
    <w:p w14:paraId="5E8FF4D9" w14:textId="77777777" w:rsidR="00291B06" w:rsidRDefault="00291B06" w:rsidP="00291B06">
      <w:pPr>
        <w:pStyle w:val="ListParagraph"/>
        <w:numPr>
          <w:ilvl w:val="0"/>
          <w:numId w:val="4"/>
        </w:numPr>
      </w:pPr>
      <w:r>
        <w:t>Stephen Lewis Secondary School</w:t>
      </w:r>
    </w:p>
    <w:p w14:paraId="53B1122E" w14:textId="77777777" w:rsidR="00291B06" w:rsidRDefault="00291B06" w:rsidP="00291B06">
      <w:pPr>
        <w:pStyle w:val="ListParagraph"/>
        <w:numPr>
          <w:ilvl w:val="0"/>
          <w:numId w:val="4"/>
        </w:numPr>
      </w:pPr>
      <w:r>
        <w:t>Maple High School</w:t>
      </w:r>
    </w:p>
    <w:p w14:paraId="4B135763" w14:textId="77777777" w:rsidR="00291B06" w:rsidRDefault="00291B06" w:rsidP="00291B06"/>
    <w:p w14:paraId="400C414A" w14:textId="77777777" w:rsidR="00291B06" w:rsidRDefault="00291B06" w:rsidP="00F81813">
      <w:r>
        <w:t>We use this weekend to support and advocate for those affected by this disease. Brand promotion through our social media outlets allow us to reach a wide range of people. Your sponsorship will help us to provide</w:t>
      </w:r>
      <w:r w:rsidR="00140501">
        <w:t xml:space="preserve"> T-shirts, wristbands, sweatbands, water bottles and a variety of gifts and prizes that can promote you as well as the cause. </w:t>
      </w:r>
    </w:p>
    <w:p w14:paraId="313182EF" w14:textId="77777777" w:rsidR="007011BF" w:rsidRDefault="007011BF" w:rsidP="00F81813"/>
    <w:p w14:paraId="5378D680" w14:textId="77777777" w:rsidR="00140501" w:rsidRDefault="00C247A6" w:rsidP="00F81813">
      <w:r>
        <w:t xml:space="preserve">         </w:t>
      </w:r>
      <w:r w:rsidR="001D7FC1">
        <w:tab/>
      </w:r>
      <w:r w:rsidR="001D7FC1">
        <w:tab/>
      </w:r>
      <w:r w:rsidR="001D7FC1">
        <w:tab/>
      </w:r>
      <w:r w:rsidR="001D7FC1">
        <w:tab/>
      </w:r>
      <w:r w:rsidR="001D7FC1">
        <w:tab/>
      </w:r>
      <w:r>
        <w:t xml:space="preserve"> </w:t>
      </w:r>
      <w:r w:rsidR="00291B06">
        <w:t>Sponsors will receive:</w:t>
      </w:r>
      <w:r w:rsidR="00F6350D" w:rsidRPr="00F6350D">
        <w:rPr>
          <w:noProof/>
        </w:rPr>
        <w:t xml:space="preserve"> </w:t>
      </w:r>
    </w:p>
    <w:p w14:paraId="5DC9D7DF" w14:textId="77777777" w:rsidR="00140501" w:rsidRDefault="001D7FC1" w:rsidP="00140501">
      <w:pPr>
        <w:pStyle w:val="ListParagraph"/>
        <w:numPr>
          <w:ilvl w:val="0"/>
          <w:numId w:val="6"/>
        </w:numPr>
      </w:pPr>
      <w:r w:rsidRPr="00F6350D">
        <w:rPr>
          <w:noProof/>
        </w:rPr>
        <w:drawing>
          <wp:anchor distT="0" distB="0" distL="114300" distR="114300" simplePos="0" relativeHeight="251659264" behindDoc="1" locked="0" layoutInCell="1" allowOverlap="1" wp14:anchorId="45DEDB83" wp14:editId="11980D0E">
            <wp:simplePos x="0" y="0"/>
            <wp:positionH relativeFrom="margin">
              <wp:posOffset>-365125</wp:posOffset>
            </wp:positionH>
            <wp:positionV relativeFrom="paragraph">
              <wp:posOffset>85090</wp:posOffset>
            </wp:positionV>
            <wp:extent cx="2031365" cy="1020445"/>
            <wp:effectExtent l="38100" t="76200" r="45085" b="84455"/>
            <wp:wrapTight wrapText="bothSides">
              <wp:wrapPolygon edited="0">
                <wp:start x="19670" y="-372"/>
                <wp:lineTo x="72" y="-3185"/>
                <wp:lineTo x="-394" y="9685"/>
                <wp:lineTo x="-412" y="21407"/>
                <wp:lineTo x="1002" y="21610"/>
                <wp:lineTo x="3427" y="21958"/>
                <wp:lineTo x="21568" y="20115"/>
                <wp:lineTo x="21830" y="12875"/>
                <wp:lineTo x="21893" y="-53"/>
                <wp:lineTo x="19670" y="-37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52559">
                      <a:off x="0" y="0"/>
                      <a:ext cx="203136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B06">
        <w:t xml:space="preserve">Sponsor’s Name/Company name printed on event t-shirts </w:t>
      </w:r>
    </w:p>
    <w:p w14:paraId="236B6B04" w14:textId="77777777" w:rsidR="00140501" w:rsidRDefault="00140501" w:rsidP="00140501">
      <w:pPr>
        <w:pStyle w:val="ListParagraph"/>
        <w:numPr>
          <w:ilvl w:val="0"/>
          <w:numId w:val="6"/>
        </w:numPr>
      </w:pPr>
      <w:r>
        <w:t>Recognition on webpage and social media presence</w:t>
      </w:r>
      <w:r w:rsidR="00291B06">
        <w:t xml:space="preserve"> </w:t>
      </w:r>
    </w:p>
    <w:p w14:paraId="6AF54C98" w14:textId="77777777" w:rsidR="00140501" w:rsidRDefault="00291B06" w:rsidP="00140501">
      <w:pPr>
        <w:pStyle w:val="ListParagraph"/>
        <w:numPr>
          <w:ilvl w:val="0"/>
          <w:numId w:val="6"/>
        </w:numPr>
      </w:pPr>
      <w:r>
        <w:t xml:space="preserve">Company banner displayed courtside (supplied by sponsor) </w:t>
      </w:r>
    </w:p>
    <w:p w14:paraId="5F8862BF" w14:textId="77777777" w:rsidR="00140501" w:rsidRDefault="00291B06" w:rsidP="00140501">
      <w:pPr>
        <w:pStyle w:val="ListParagraph"/>
        <w:numPr>
          <w:ilvl w:val="0"/>
          <w:numId w:val="6"/>
        </w:numPr>
      </w:pPr>
      <w:r>
        <w:t xml:space="preserve">Sponsor’s name/logo printed on event brochure </w:t>
      </w:r>
    </w:p>
    <w:p w14:paraId="0E411939" w14:textId="77777777" w:rsidR="00140501" w:rsidRDefault="00140501" w:rsidP="00140501">
      <w:pPr>
        <w:pStyle w:val="ListParagraph"/>
        <w:numPr>
          <w:ilvl w:val="0"/>
          <w:numId w:val="6"/>
        </w:numPr>
      </w:pPr>
      <w:r>
        <w:t>Sponsor Branded table (supplied by sponsor)</w:t>
      </w:r>
    </w:p>
    <w:p w14:paraId="72715F65" w14:textId="77777777" w:rsidR="00140501" w:rsidRDefault="00140501" w:rsidP="00140501">
      <w:pPr>
        <w:pStyle w:val="ListParagraph"/>
        <w:numPr>
          <w:ilvl w:val="0"/>
          <w:numId w:val="6"/>
        </w:numPr>
      </w:pPr>
      <w:r>
        <w:lastRenderedPageBreak/>
        <w:t>Ability to enter team of choice for half of the re</w:t>
      </w:r>
      <w:r w:rsidR="006959D1">
        <w:t>gis</w:t>
      </w:r>
      <w:r>
        <w:t>tration price</w:t>
      </w:r>
    </w:p>
    <w:p w14:paraId="02658EAC" w14:textId="77777777" w:rsidR="00F81813" w:rsidRDefault="00F81813" w:rsidP="00F81813"/>
    <w:p w14:paraId="0D1EFC08" w14:textId="77777777" w:rsidR="00140501" w:rsidRPr="00C247A6" w:rsidRDefault="00140501" w:rsidP="001D7FC1">
      <w:pPr>
        <w:ind w:left="2880" w:firstLine="720"/>
        <w:rPr>
          <w:sz w:val="32"/>
        </w:rPr>
      </w:pPr>
      <w:r w:rsidRPr="00C247A6">
        <w:rPr>
          <w:sz w:val="32"/>
        </w:rPr>
        <w:t>Help us fight!</w:t>
      </w:r>
    </w:p>
    <w:sectPr w:rsidR="00140501" w:rsidRPr="00C247A6" w:rsidSect="001D7FC1">
      <w:type w:val="continuous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58A91" w14:textId="77777777" w:rsidR="00117BFC" w:rsidRDefault="00117BFC" w:rsidP="003C1E77">
      <w:pPr>
        <w:spacing w:after="0" w:line="240" w:lineRule="auto"/>
      </w:pPr>
      <w:r>
        <w:separator/>
      </w:r>
    </w:p>
  </w:endnote>
  <w:endnote w:type="continuationSeparator" w:id="0">
    <w:p w14:paraId="4EC59EBD" w14:textId="77777777" w:rsidR="00117BFC" w:rsidRDefault="00117BFC" w:rsidP="003C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A7D5B" w14:textId="77777777" w:rsidR="00F6350D" w:rsidRDefault="00F6350D">
    <w:pPr>
      <w:pStyle w:val="Footer"/>
    </w:pPr>
    <w:r w:rsidRPr="00064379">
      <w:rPr>
        <w:b/>
        <w:i/>
        <w:noProof/>
        <w:sz w:val="72"/>
      </w:rPr>
      <w:drawing>
        <wp:anchor distT="0" distB="0" distL="114300" distR="114300" simplePos="0" relativeHeight="251659264" behindDoc="1" locked="0" layoutInCell="1" allowOverlap="1" wp14:anchorId="5C2C8E8F" wp14:editId="3465E4FB">
          <wp:simplePos x="0" y="0"/>
          <wp:positionH relativeFrom="margin">
            <wp:posOffset>2362200</wp:posOffset>
          </wp:positionH>
          <wp:positionV relativeFrom="paragraph">
            <wp:posOffset>-705485</wp:posOffset>
          </wp:positionV>
          <wp:extent cx="822325" cy="784860"/>
          <wp:effectExtent l="0" t="0" r="0" b="0"/>
          <wp:wrapTight wrapText="bothSides">
            <wp:wrapPolygon edited="0">
              <wp:start x="0" y="0"/>
              <wp:lineTo x="0" y="20971"/>
              <wp:lineTo x="21016" y="20971"/>
              <wp:lineTo x="2101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WI KINGS LOG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12" b="23594"/>
                  <a:stretch/>
                </pic:blipFill>
                <pic:spPr bwMode="auto">
                  <a:xfrm>
                    <a:off x="0" y="0"/>
                    <a:ext cx="822325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98B1C" w14:textId="77777777" w:rsidR="00117BFC" w:rsidRDefault="00117BFC" w:rsidP="003C1E77">
      <w:pPr>
        <w:spacing w:after="0" w:line="240" w:lineRule="auto"/>
      </w:pPr>
      <w:r>
        <w:separator/>
      </w:r>
    </w:p>
  </w:footnote>
  <w:footnote w:type="continuationSeparator" w:id="0">
    <w:p w14:paraId="2A6456D9" w14:textId="77777777" w:rsidR="00117BFC" w:rsidRDefault="00117BFC" w:rsidP="003C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3B107" w14:textId="77777777" w:rsidR="00F6350D" w:rsidRPr="00064379" w:rsidRDefault="00F6350D" w:rsidP="004C2BD1">
    <w:pPr>
      <w:pStyle w:val="Header"/>
      <w:jc w:val="center"/>
      <w:rPr>
        <w:b/>
        <w:i/>
        <w:sz w:val="72"/>
      </w:rPr>
    </w:pPr>
    <w:r w:rsidRPr="00064379">
      <w:rPr>
        <w:b/>
        <w:i/>
        <w:sz w:val="72"/>
      </w:rPr>
      <w:t>2018 Sponsorship</w:t>
    </w:r>
    <w:r>
      <w:rPr>
        <w:b/>
        <w:i/>
        <w:sz w:val="72"/>
      </w:rPr>
      <w:t xml:space="preserve"> Proposal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2756"/>
    <w:multiLevelType w:val="hybridMultilevel"/>
    <w:tmpl w:val="8F88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F59"/>
    <w:multiLevelType w:val="hybridMultilevel"/>
    <w:tmpl w:val="D6F8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16E43"/>
    <w:multiLevelType w:val="hybridMultilevel"/>
    <w:tmpl w:val="AD12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12674"/>
    <w:multiLevelType w:val="hybridMultilevel"/>
    <w:tmpl w:val="D1900810"/>
    <w:lvl w:ilvl="0" w:tplc="A7B693F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22715"/>
    <w:multiLevelType w:val="hybridMultilevel"/>
    <w:tmpl w:val="1A7E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B5FE0"/>
    <w:multiLevelType w:val="hybridMultilevel"/>
    <w:tmpl w:val="B682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17"/>
    <w:rsid w:val="00064379"/>
    <w:rsid w:val="000E1756"/>
    <w:rsid w:val="00117BFC"/>
    <w:rsid w:val="00117FA4"/>
    <w:rsid w:val="00140501"/>
    <w:rsid w:val="00145864"/>
    <w:rsid w:val="00153248"/>
    <w:rsid w:val="001A558B"/>
    <w:rsid w:val="001D7FC1"/>
    <w:rsid w:val="00291B06"/>
    <w:rsid w:val="003B1047"/>
    <w:rsid w:val="003C1E77"/>
    <w:rsid w:val="003F524A"/>
    <w:rsid w:val="004A42D5"/>
    <w:rsid w:val="004C2BD1"/>
    <w:rsid w:val="004E34F6"/>
    <w:rsid w:val="00640089"/>
    <w:rsid w:val="006959D1"/>
    <w:rsid w:val="006B12A1"/>
    <w:rsid w:val="006E29B8"/>
    <w:rsid w:val="006E2C44"/>
    <w:rsid w:val="007011BF"/>
    <w:rsid w:val="00736C12"/>
    <w:rsid w:val="007B4C04"/>
    <w:rsid w:val="00820A99"/>
    <w:rsid w:val="00A4354C"/>
    <w:rsid w:val="00BD1168"/>
    <w:rsid w:val="00C057C6"/>
    <w:rsid w:val="00C247A6"/>
    <w:rsid w:val="00DB69CA"/>
    <w:rsid w:val="00DC4B45"/>
    <w:rsid w:val="00DF0A17"/>
    <w:rsid w:val="00E41DB4"/>
    <w:rsid w:val="00E970B3"/>
    <w:rsid w:val="00F103F3"/>
    <w:rsid w:val="00F6350D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2AD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7"/>
  </w:style>
  <w:style w:type="paragraph" w:styleId="Footer">
    <w:name w:val="footer"/>
    <w:basedOn w:val="Normal"/>
    <w:link w:val="FooterChar"/>
    <w:uiPriority w:val="99"/>
    <w:unhideWhenUsed/>
    <w:rsid w:val="003C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7"/>
  </w:style>
  <w:style w:type="table" w:styleId="TableGrid">
    <w:name w:val="Table Grid"/>
    <w:basedOn w:val="TableNormal"/>
    <w:uiPriority w:val="39"/>
    <w:rsid w:val="0064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35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50D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1D7F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7FC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7"/>
  </w:style>
  <w:style w:type="paragraph" w:styleId="Footer">
    <w:name w:val="footer"/>
    <w:basedOn w:val="Normal"/>
    <w:link w:val="FooterChar"/>
    <w:uiPriority w:val="99"/>
    <w:unhideWhenUsed/>
    <w:rsid w:val="003C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7"/>
  </w:style>
  <w:style w:type="table" w:styleId="TableGrid">
    <w:name w:val="Table Grid"/>
    <w:basedOn w:val="TableNormal"/>
    <w:uiPriority w:val="39"/>
    <w:rsid w:val="0064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35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50D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1D7F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7FC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178">
          <w:marLeft w:val="0"/>
          <w:marRight w:val="0"/>
          <w:marTop w:val="0"/>
          <w:marBottom w:val="0"/>
          <w:divBdr>
            <w:top w:val="single" w:sz="2" w:space="0" w:color="CC66CC"/>
            <w:left w:val="single" w:sz="2" w:space="0" w:color="CC66CC"/>
            <w:bottom w:val="single" w:sz="2" w:space="0" w:color="CC66CC"/>
            <w:right w:val="single" w:sz="2" w:space="0" w:color="CC66CC"/>
          </w:divBdr>
          <w:divsChild>
            <w:div w:id="1266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E53D97"/>
              </w:divBdr>
            </w:div>
            <w:div w:id="793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E53D97"/>
              </w:divBdr>
            </w:div>
            <w:div w:id="227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E53D97"/>
              </w:divBdr>
            </w:div>
            <w:div w:id="1753313367">
              <w:marLeft w:val="0"/>
              <w:marRight w:val="0"/>
              <w:marTop w:val="105"/>
              <w:marBottom w:val="15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  <w:divsChild>
                <w:div w:id="639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80647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microsoft.com/office/2007/relationships/hdphoto" Target="media/hdphoto1.wdp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image" Target="media/image2.jpe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WIBASKETBALL@GMAIL.COM" TargetMode="External"/><Relationship Id="rId10" Type="http://schemas.openxmlformats.org/officeDocument/2006/relationships/hyperlink" Target="mailto:RWIBASKETBAL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855A-96E4-AF40-A718-31429187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782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Sponsorship Proposal</dc:title>
  <dc:subject>Contact us:</dc:subject>
  <dc:creator>RWIBASKETBALL@GMAIL.COM</dc:creator>
  <cp:keywords/>
  <dc:description/>
  <cp:lastModifiedBy>Cy Samuels</cp:lastModifiedBy>
  <cp:revision>2</cp:revision>
  <cp:lastPrinted>2018-01-25T21:37:00Z</cp:lastPrinted>
  <dcterms:created xsi:type="dcterms:W3CDTF">2018-01-26T15:02:00Z</dcterms:created>
  <dcterms:modified xsi:type="dcterms:W3CDTF">2018-01-26T15:02:00Z</dcterms:modified>
</cp:coreProperties>
</file>